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beforeAutospacing="0" w:after="0" w:afterAutospacing="0" w:line="576" w:lineRule="exact"/>
        <w:ind w:firstLine="3080" w:firstLineChars="700"/>
        <w:jc w:val="both"/>
        <w:rPr>
          <w:rStyle w:val="7"/>
          <w:rFonts w:hint="eastAsia" w:ascii="方正小标宋简体" w:hAnsi="微软雅黑" w:eastAsia="方正小标宋简体" w:cs="微软雅黑"/>
          <w:b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4"/>
        <w:snapToGrid w:val="0"/>
        <w:spacing w:before="0" w:beforeAutospacing="0" w:after="0" w:afterAutospacing="0" w:line="576" w:lineRule="exact"/>
        <w:ind w:firstLine="3080" w:firstLineChars="700"/>
        <w:jc w:val="both"/>
        <w:rPr>
          <w:rFonts w:ascii="仿宋_GB2312" w:hAnsi="微软雅黑" w:eastAsia="仿宋_GB2312" w:cs="微软雅黑"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方正小标宋简体" w:hAnsi="微软雅黑" w:eastAsia="方正小标宋简体" w:cs="微软雅黑"/>
          <w:b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听证会报名表</w:t>
      </w:r>
    </w:p>
    <w:tbl>
      <w:tblPr>
        <w:tblStyle w:val="5"/>
        <w:tblW w:w="9166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2125"/>
        <w:gridCol w:w="1290"/>
        <w:gridCol w:w="1307"/>
        <w:gridCol w:w="1530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157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157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157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869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157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5466" w:type="dxa"/>
            <w:gridSpan w:val="4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157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5466" w:type="dxa"/>
            <w:gridSpan w:val="4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157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5466" w:type="dxa"/>
            <w:gridSpan w:val="4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0" w:hRule="atLeast"/>
          <w:tblCellSpacing w:w="0" w:type="dxa"/>
          <w:jc w:val="center"/>
        </w:trPr>
        <w:tc>
          <w:tcPr>
            <w:tcW w:w="157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对听证事项的基本观点</w:t>
            </w:r>
          </w:p>
        </w:tc>
        <w:tc>
          <w:tcPr>
            <w:tcW w:w="7591" w:type="dxa"/>
            <w:gridSpan w:val="5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0" w:type="dxa"/>
          <w:jc w:val="center"/>
        </w:trPr>
        <w:tc>
          <w:tcPr>
            <w:tcW w:w="157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591" w:type="dxa"/>
            <w:gridSpan w:val="5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32" w:lineRule="atLeast"/>
        <w:ind w:left="0" w:right="0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07938"/>
    <w:rsid w:val="003D6E03"/>
    <w:rsid w:val="03A013D6"/>
    <w:rsid w:val="128B2304"/>
    <w:rsid w:val="141D0DB9"/>
    <w:rsid w:val="1A55011E"/>
    <w:rsid w:val="21C66054"/>
    <w:rsid w:val="27A47D56"/>
    <w:rsid w:val="2AD25A69"/>
    <w:rsid w:val="2E2760CC"/>
    <w:rsid w:val="3163566D"/>
    <w:rsid w:val="31B5313F"/>
    <w:rsid w:val="32C24615"/>
    <w:rsid w:val="35E30349"/>
    <w:rsid w:val="364848BE"/>
    <w:rsid w:val="36FA0940"/>
    <w:rsid w:val="3A485400"/>
    <w:rsid w:val="412100DB"/>
    <w:rsid w:val="4565155C"/>
    <w:rsid w:val="4604580A"/>
    <w:rsid w:val="48B06FCF"/>
    <w:rsid w:val="4BD74F38"/>
    <w:rsid w:val="53EE096F"/>
    <w:rsid w:val="549E4143"/>
    <w:rsid w:val="55107938"/>
    <w:rsid w:val="5CCB18FE"/>
    <w:rsid w:val="5F676E4B"/>
    <w:rsid w:val="6AB96DFC"/>
    <w:rsid w:val="6F3D7060"/>
    <w:rsid w:val="6F5D0459"/>
    <w:rsid w:val="7C4E4D29"/>
    <w:rsid w:val="7C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974</Words>
  <Characters>1046</Characters>
  <Lines>0</Lines>
  <Paragraphs>0</Paragraphs>
  <TotalTime>316</TotalTime>
  <ScaleCrop>false</ScaleCrop>
  <LinksUpToDate>false</LinksUpToDate>
  <CharactersWithSpaces>1056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2026-07-30T02:01:00Z</dcterms:created>
  <dc:creator>绯雨轩纨</dc:creator>
  <cp:lastModifiedBy>新闻联播</cp:lastModifiedBy>
  <dcterms:modified xsi:type="dcterms:W3CDTF">2026-07-30T09:07:45Z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861CAD87F9D14605B2147A96D256E118_13</vt:lpwstr>
  </property>
  <property fmtid="{D5CDD505-2E9C-101B-9397-08002B2CF9AE}" pid="4" name="KSOTemplateDocerSaveRecord">
    <vt:lpwstr>eyJoZGlkIjoiNTcwMGRlMGI3MDQyMDRhZmRmMjBmNTJiYWJlODRkODIiLCJ1c2VySWQiOiI1NzE3MzM0MzAifQ==</vt:lpwstr>
  </property>
</Properties>
</file>